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82D84" w:rsidRDefault="00582D84" w:rsidP="00582D84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IZJAVA </w:t>
      </w:r>
    </w:p>
    <w:p w:rsidR="00582D84" w:rsidRDefault="00582D84" w:rsidP="00582D84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TRGOVAČKOG DRUŠTVA </w:t>
      </w:r>
    </w:p>
    <w:p w:rsidR="00582D84" w:rsidRDefault="00582D84" w:rsidP="00582D84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LOVSKI d.o.o. </w:t>
      </w:r>
    </w:p>
    <w:p w:rsidR="00582D84" w:rsidRDefault="00582D84" w:rsidP="00582D84">
      <w:pPr>
        <w:jc w:val="center"/>
        <w:rPr>
          <w:rFonts w:ascii="Arial" w:hAnsi="Arial" w:cs="Arial"/>
          <w:b/>
          <w:sz w:val="28"/>
          <w:szCs w:val="28"/>
        </w:rPr>
      </w:pPr>
    </w:p>
    <w:p w:rsidR="00582D84" w:rsidRPr="00D23B56" w:rsidRDefault="00582D84" w:rsidP="00582D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svrhu provedbe Stečajnog plana</w:t>
      </w:r>
      <w:r w:rsidR="00A61252">
        <w:rPr>
          <w:rFonts w:ascii="Arial" w:hAnsi="Arial" w:cs="Arial"/>
          <w:sz w:val="24"/>
          <w:szCs w:val="24"/>
        </w:rPr>
        <w:t xml:space="preserve"> </w:t>
      </w:r>
      <w:r w:rsidR="00A735F0">
        <w:rPr>
          <w:rFonts w:ascii="Arial" w:hAnsi="Arial" w:cs="Arial"/>
          <w:sz w:val="24"/>
          <w:szCs w:val="24"/>
        </w:rPr>
        <w:t xml:space="preserve">podnesenog dana 28.04.2020.g. od strane stečajnog upravitelja u stečajnom postupku nad </w:t>
      </w:r>
      <w:r>
        <w:rPr>
          <w:rFonts w:ascii="Arial" w:hAnsi="Arial" w:cs="Arial"/>
          <w:sz w:val="24"/>
          <w:szCs w:val="24"/>
        </w:rPr>
        <w:t>stečajnim dužnikom GASTRAL NATURA d.o.o. u stečaju Čazma, Franje Vidovića 59/D, OIB:51023706342</w:t>
      </w:r>
      <w:r w:rsidR="00A61252">
        <w:rPr>
          <w:rFonts w:ascii="Arial" w:hAnsi="Arial" w:cs="Arial"/>
          <w:sz w:val="24"/>
          <w:szCs w:val="24"/>
        </w:rPr>
        <w:t xml:space="preserve">, koji postupak se </w:t>
      </w:r>
      <w:r>
        <w:rPr>
          <w:rFonts w:ascii="Arial" w:hAnsi="Arial" w:cs="Arial"/>
          <w:sz w:val="24"/>
          <w:szCs w:val="24"/>
        </w:rPr>
        <w:t xml:space="preserve">vodi pred Trgovačkim sudom u Bjelovaru pod brojem St-130/2018, trgovačko društvo </w:t>
      </w:r>
      <w:r w:rsidR="00A61252">
        <w:rPr>
          <w:rFonts w:ascii="Arial" w:hAnsi="Arial" w:cs="Arial"/>
          <w:sz w:val="24"/>
          <w:szCs w:val="24"/>
        </w:rPr>
        <w:t xml:space="preserve">LOVSKI </w:t>
      </w:r>
      <w:r w:rsidRPr="00D23B56">
        <w:rPr>
          <w:rFonts w:ascii="Arial" w:hAnsi="Arial" w:cs="Arial"/>
          <w:sz w:val="24"/>
          <w:szCs w:val="24"/>
        </w:rPr>
        <w:t>d.o.o.</w:t>
      </w:r>
      <w:r w:rsidR="00A61252">
        <w:rPr>
          <w:rFonts w:ascii="Arial" w:hAnsi="Arial" w:cs="Arial"/>
          <w:sz w:val="24"/>
          <w:szCs w:val="24"/>
        </w:rPr>
        <w:t xml:space="preserve"> za proizvodnju i trgovinu (</w:t>
      </w:r>
      <w:r w:rsidR="00A735F0">
        <w:rPr>
          <w:rFonts w:ascii="Arial" w:hAnsi="Arial" w:cs="Arial"/>
          <w:sz w:val="24"/>
          <w:szCs w:val="24"/>
        </w:rPr>
        <w:t>skraćena tvrtka: LOVSKI d.o.o.)</w:t>
      </w:r>
      <w:r w:rsidRPr="00D23B56">
        <w:rPr>
          <w:rFonts w:ascii="Arial" w:hAnsi="Arial" w:cs="Arial"/>
          <w:sz w:val="24"/>
          <w:szCs w:val="24"/>
        </w:rPr>
        <w:t xml:space="preserve">, Zagreb, </w:t>
      </w:r>
      <w:proofErr w:type="spellStart"/>
      <w:r w:rsidR="00A735F0">
        <w:rPr>
          <w:rFonts w:ascii="Arial" w:hAnsi="Arial" w:cs="Arial"/>
          <w:sz w:val="24"/>
          <w:szCs w:val="24"/>
        </w:rPr>
        <w:t>Đorđićeva</w:t>
      </w:r>
      <w:proofErr w:type="spellEnd"/>
      <w:r w:rsidR="00A735F0">
        <w:rPr>
          <w:rFonts w:ascii="Arial" w:hAnsi="Arial" w:cs="Arial"/>
          <w:sz w:val="24"/>
          <w:szCs w:val="24"/>
        </w:rPr>
        <w:t xml:space="preserve"> ulica 16., OIB: 85203340137, koje društvo zastupa </w:t>
      </w:r>
      <w:r w:rsidRPr="00D23B56">
        <w:rPr>
          <w:rFonts w:ascii="Arial" w:hAnsi="Arial" w:cs="Arial"/>
          <w:sz w:val="24"/>
          <w:szCs w:val="24"/>
        </w:rPr>
        <w:t>Mark</w:t>
      </w:r>
      <w:r w:rsidR="00A735F0">
        <w:rPr>
          <w:rFonts w:ascii="Arial" w:hAnsi="Arial" w:cs="Arial"/>
          <w:sz w:val="24"/>
          <w:szCs w:val="24"/>
        </w:rPr>
        <w:t>o</w:t>
      </w:r>
      <w:r w:rsidRPr="00D23B5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23B56">
        <w:rPr>
          <w:rFonts w:ascii="Arial" w:hAnsi="Arial" w:cs="Arial"/>
          <w:sz w:val="24"/>
          <w:szCs w:val="24"/>
        </w:rPr>
        <w:t>Lušić</w:t>
      </w:r>
      <w:proofErr w:type="spellEnd"/>
      <w:r w:rsidRPr="00D23B56">
        <w:rPr>
          <w:rFonts w:ascii="Arial" w:hAnsi="Arial" w:cs="Arial"/>
          <w:sz w:val="24"/>
          <w:szCs w:val="24"/>
        </w:rPr>
        <w:t>, iz Zagreba, Ilirski trg 4., OIB: 47369613880 kao jedin</w:t>
      </w:r>
      <w:r w:rsidR="00A735F0">
        <w:rPr>
          <w:rFonts w:ascii="Arial" w:hAnsi="Arial" w:cs="Arial"/>
          <w:sz w:val="24"/>
          <w:szCs w:val="24"/>
        </w:rPr>
        <w:t xml:space="preserve">i član </w:t>
      </w:r>
      <w:r w:rsidRPr="00D23B56">
        <w:rPr>
          <w:rFonts w:ascii="Arial" w:hAnsi="Arial" w:cs="Arial"/>
          <w:sz w:val="24"/>
          <w:szCs w:val="24"/>
        </w:rPr>
        <w:t>uprave</w:t>
      </w:r>
      <w:r>
        <w:rPr>
          <w:rFonts w:ascii="Arial" w:hAnsi="Arial" w:cs="Arial"/>
          <w:sz w:val="24"/>
          <w:szCs w:val="24"/>
        </w:rPr>
        <w:t xml:space="preserve"> (direktor), daje slijedeću izjavu:</w:t>
      </w:r>
    </w:p>
    <w:p w:rsidR="00582D84" w:rsidRDefault="00582D84" w:rsidP="00582D8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82D84" w:rsidRDefault="00582D84" w:rsidP="00582D84">
      <w:pPr>
        <w:pStyle w:val="Odlomakpopisa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kojom izričito i neopozivo </w:t>
      </w:r>
      <w:r w:rsidR="00A735F0">
        <w:rPr>
          <w:rFonts w:ascii="Arial" w:hAnsi="Arial" w:cs="Arial"/>
          <w:sz w:val="24"/>
          <w:szCs w:val="24"/>
        </w:rPr>
        <w:t xml:space="preserve">izjavljuje </w:t>
      </w:r>
      <w:r>
        <w:rPr>
          <w:rFonts w:ascii="Arial" w:hAnsi="Arial" w:cs="Arial"/>
          <w:sz w:val="24"/>
          <w:szCs w:val="24"/>
        </w:rPr>
        <w:t xml:space="preserve">da će poštivati sve ugovorne odredbe iz </w:t>
      </w:r>
    </w:p>
    <w:p w:rsidR="00582D84" w:rsidRDefault="00582D84" w:rsidP="00582D8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23B56">
        <w:rPr>
          <w:rFonts w:ascii="Arial" w:hAnsi="Arial" w:cs="Arial"/>
          <w:sz w:val="24"/>
          <w:szCs w:val="24"/>
        </w:rPr>
        <w:t xml:space="preserve">Ugovora o zakupu proizvodnog pogona </w:t>
      </w:r>
      <w:r>
        <w:rPr>
          <w:rFonts w:ascii="Arial" w:hAnsi="Arial" w:cs="Arial"/>
          <w:sz w:val="24"/>
          <w:szCs w:val="24"/>
        </w:rPr>
        <w:t>kao sastavnog dijela Stečajnog plana, te stoga pažnjom urednog i savjesnog gospodarstvenika ispunjavati sve preuzete ugovorne obveze u svojstvu Zakupnika proizvodnog pogona kao</w:t>
      </w:r>
      <w:r w:rsidRPr="00D23B56">
        <w:rPr>
          <w:rFonts w:ascii="Arial" w:hAnsi="Arial" w:cs="Arial"/>
          <w:sz w:val="24"/>
          <w:szCs w:val="24"/>
        </w:rPr>
        <w:t xml:space="preserve"> funkcionalne i gosp</w:t>
      </w:r>
      <w:r>
        <w:rPr>
          <w:rFonts w:ascii="Arial" w:hAnsi="Arial" w:cs="Arial"/>
          <w:sz w:val="24"/>
          <w:szCs w:val="24"/>
        </w:rPr>
        <w:t>oda</w:t>
      </w:r>
      <w:r w:rsidRPr="00D23B56">
        <w:rPr>
          <w:rFonts w:ascii="Arial" w:hAnsi="Arial" w:cs="Arial"/>
          <w:sz w:val="24"/>
          <w:szCs w:val="24"/>
        </w:rPr>
        <w:t>rske cjeline</w:t>
      </w:r>
      <w:r w:rsidR="00A735F0">
        <w:rPr>
          <w:rFonts w:ascii="Arial" w:hAnsi="Arial" w:cs="Arial"/>
          <w:sz w:val="24"/>
          <w:szCs w:val="24"/>
        </w:rPr>
        <w:t xml:space="preserve"> te u skladu sa odredbom članka 6. u ugovorenom roku i </w:t>
      </w:r>
      <w:r w:rsidR="00E67C31">
        <w:rPr>
          <w:rFonts w:ascii="Arial" w:hAnsi="Arial" w:cs="Arial"/>
          <w:sz w:val="24"/>
          <w:szCs w:val="24"/>
        </w:rPr>
        <w:t xml:space="preserve">na ugovoreni način </w:t>
      </w:r>
      <w:r w:rsidR="00A735F0">
        <w:rPr>
          <w:rFonts w:ascii="Arial" w:hAnsi="Arial" w:cs="Arial"/>
          <w:sz w:val="24"/>
          <w:szCs w:val="24"/>
        </w:rPr>
        <w:t xml:space="preserve"> isplaćivati mjesečn</w:t>
      </w:r>
      <w:r w:rsidR="00E67C31">
        <w:rPr>
          <w:rFonts w:ascii="Arial" w:hAnsi="Arial" w:cs="Arial"/>
          <w:sz w:val="24"/>
          <w:szCs w:val="24"/>
        </w:rPr>
        <w:t>e iznose zakupnine, sve u skladu sa Stečajnim planom i Otplatnim planom namirenja tražbina vjerovnika</w:t>
      </w:r>
      <w:r w:rsidRPr="00D23B56">
        <w:rPr>
          <w:rFonts w:ascii="Arial" w:hAnsi="Arial" w:cs="Arial"/>
          <w:sz w:val="24"/>
          <w:szCs w:val="24"/>
        </w:rPr>
        <w:t>;</w:t>
      </w:r>
    </w:p>
    <w:p w:rsidR="00AA756A" w:rsidRPr="00D23B56" w:rsidRDefault="00AA756A" w:rsidP="00582D8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A756A" w:rsidRDefault="00AA756A" w:rsidP="00AA756A">
      <w:pPr>
        <w:pStyle w:val="Odlomakpopisa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AA756A">
        <w:rPr>
          <w:rFonts w:ascii="Arial" w:hAnsi="Arial" w:cs="Arial"/>
          <w:sz w:val="24"/>
          <w:szCs w:val="24"/>
        </w:rPr>
        <w:t xml:space="preserve">kojom izričito </w:t>
      </w:r>
      <w:r w:rsidRPr="00AA756A">
        <w:rPr>
          <w:rFonts w:ascii="Arial" w:hAnsi="Arial" w:cs="Arial"/>
          <w:sz w:val="24"/>
          <w:szCs w:val="24"/>
        </w:rPr>
        <w:t>prihvaća</w:t>
      </w:r>
      <w:r>
        <w:rPr>
          <w:rFonts w:ascii="Arial" w:hAnsi="Arial" w:cs="Arial"/>
          <w:sz w:val="24"/>
          <w:szCs w:val="24"/>
        </w:rPr>
        <w:t xml:space="preserve"> obvezu sukcesivnog podmirenja dospjelih obveza</w:t>
      </w:r>
    </w:p>
    <w:p w:rsidR="00AA756A" w:rsidRPr="00AA756A" w:rsidRDefault="00AA756A" w:rsidP="00AA756A">
      <w:pPr>
        <w:spacing w:after="0"/>
        <w:jc w:val="both"/>
        <w:rPr>
          <w:rFonts w:ascii="Arial" w:hAnsi="Arial" w:cs="Arial"/>
          <w:sz w:val="24"/>
          <w:szCs w:val="24"/>
        </w:rPr>
      </w:pPr>
      <w:r w:rsidRPr="00AA756A">
        <w:rPr>
          <w:rFonts w:ascii="Arial" w:hAnsi="Arial" w:cs="Arial"/>
          <w:sz w:val="24"/>
          <w:szCs w:val="24"/>
        </w:rPr>
        <w:t xml:space="preserve">stečajne mase i to </w:t>
      </w:r>
      <w:r>
        <w:rPr>
          <w:rFonts w:ascii="Arial" w:hAnsi="Arial" w:cs="Arial"/>
          <w:sz w:val="24"/>
          <w:szCs w:val="24"/>
        </w:rPr>
        <w:t xml:space="preserve">tražbine trgovačkog društva </w:t>
      </w:r>
      <w:proofErr w:type="spellStart"/>
      <w:r>
        <w:rPr>
          <w:rFonts w:ascii="Arial" w:hAnsi="Arial" w:cs="Arial"/>
          <w:sz w:val="24"/>
          <w:szCs w:val="24"/>
        </w:rPr>
        <w:t>Dival</w:t>
      </w:r>
      <w:proofErr w:type="spellEnd"/>
      <w:r>
        <w:rPr>
          <w:rFonts w:ascii="Arial" w:hAnsi="Arial" w:cs="Arial"/>
          <w:sz w:val="24"/>
          <w:szCs w:val="24"/>
        </w:rPr>
        <w:t xml:space="preserve"> 1980 d.o.o. Zagreb, Preradovićeva 23. i nagrade stečajnom upravitelju sukcesivnim podmirenjem sukladno Stečajnom planu po pravomoćnosti rješenja o prihvatu Stečajnog plana, kao i podmirenje knjigovodstvene usluge i troškova vještačenja kao obveze stečajne mase koje dospijevaju na plaćanje prije stupanja na snagu Stečajnog plana (prije pravomoćnosti rješenja o prihvatu Stečajnog plana), a sve kako je to navedeno u Stečajnom planu (točka 1.7</w:t>
      </w:r>
      <w:r w:rsidR="006A0A72">
        <w:rPr>
          <w:rFonts w:ascii="Arial" w:hAnsi="Arial" w:cs="Arial"/>
          <w:sz w:val="24"/>
          <w:szCs w:val="24"/>
        </w:rPr>
        <w:t>. Obveze stečajne mase);</w:t>
      </w:r>
      <w:r>
        <w:rPr>
          <w:rFonts w:ascii="Arial" w:hAnsi="Arial" w:cs="Arial"/>
          <w:sz w:val="24"/>
          <w:szCs w:val="24"/>
        </w:rPr>
        <w:t xml:space="preserve"> </w:t>
      </w:r>
    </w:p>
    <w:p w:rsidR="00AA756A" w:rsidRPr="00AA756A" w:rsidRDefault="00AA756A" w:rsidP="00AA756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</w:p>
    <w:p w:rsidR="00E67C31" w:rsidRDefault="00582D84" w:rsidP="00582D84">
      <w:pPr>
        <w:pStyle w:val="Odlomakpopisa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kojom daje izričitu suglasnost za stjecanje 100% poslovnog udjela u trgovačkom</w:t>
      </w:r>
    </w:p>
    <w:p w:rsidR="00582D84" w:rsidRPr="00E67C31" w:rsidRDefault="00E67C31" w:rsidP="00E67C31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7C31">
        <w:rPr>
          <w:rFonts w:ascii="Arial" w:hAnsi="Arial" w:cs="Arial"/>
          <w:sz w:val="24"/>
          <w:szCs w:val="24"/>
        </w:rPr>
        <w:t>društvu</w:t>
      </w:r>
      <w:r w:rsidR="00582D84" w:rsidRPr="00E67C31">
        <w:rPr>
          <w:rFonts w:ascii="Arial" w:hAnsi="Arial" w:cs="Arial"/>
          <w:sz w:val="24"/>
          <w:szCs w:val="24"/>
        </w:rPr>
        <w:t xml:space="preserve"> GASTRAL NATURA d.o.o.,</w:t>
      </w:r>
      <w:r w:rsidRPr="00E67C31">
        <w:rPr>
          <w:rFonts w:ascii="Arial" w:hAnsi="Arial" w:cs="Arial"/>
          <w:sz w:val="24"/>
          <w:szCs w:val="24"/>
        </w:rPr>
        <w:t xml:space="preserve"> odnosno, za provedbu statusne promjene pripajanj</w:t>
      </w:r>
      <w:r>
        <w:rPr>
          <w:rFonts w:ascii="Arial" w:hAnsi="Arial" w:cs="Arial"/>
          <w:sz w:val="24"/>
          <w:szCs w:val="24"/>
        </w:rPr>
        <w:t>a</w:t>
      </w:r>
      <w:r w:rsidRPr="00E67C31">
        <w:rPr>
          <w:rFonts w:ascii="Arial" w:hAnsi="Arial" w:cs="Arial"/>
          <w:sz w:val="24"/>
          <w:szCs w:val="24"/>
        </w:rPr>
        <w:t xml:space="preserve"> GASTRAL NATURA d.o.o. trgovačkom društvu LOVSKI d.o.o. kao društvu preuzimatelju</w:t>
      </w:r>
      <w:r w:rsidR="00582D84" w:rsidRPr="00E67C31">
        <w:rPr>
          <w:rFonts w:ascii="Arial" w:hAnsi="Arial" w:cs="Arial"/>
          <w:sz w:val="24"/>
          <w:szCs w:val="24"/>
        </w:rPr>
        <w:t xml:space="preserve"> nakon</w:t>
      </w:r>
      <w:r w:rsidRPr="00E67C31">
        <w:rPr>
          <w:rFonts w:ascii="Arial" w:hAnsi="Arial" w:cs="Arial"/>
          <w:sz w:val="24"/>
          <w:szCs w:val="24"/>
        </w:rPr>
        <w:t xml:space="preserve"> prethodnog </w:t>
      </w:r>
      <w:r w:rsidR="00582D84" w:rsidRPr="00E67C31">
        <w:rPr>
          <w:rFonts w:ascii="Arial" w:hAnsi="Arial" w:cs="Arial"/>
          <w:sz w:val="24"/>
          <w:szCs w:val="24"/>
        </w:rPr>
        <w:t xml:space="preserve">podmirenja tražbina </w:t>
      </w:r>
      <w:r w:rsidR="00A5349C" w:rsidRPr="00E67C31">
        <w:rPr>
          <w:rFonts w:ascii="Arial" w:hAnsi="Arial" w:cs="Arial"/>
          <w:sz w:val="24"/>
          <w:szCs w:val="24"/>
        </w:rPr>
        <w:t xml:space="preserve">svih </w:t>
      </w:r>
      <w:r w:rsidR="00582D84" w:rsidRPr="00E67C31">
        <w:rPr>
          <w:rFonts w:ascii="Arial" w:hAnsi="Arial" w:cs="Arial"/>
          <w:sz w:val="24"/>
          <w:szCs w:val="24"/>
        </w:rPr>
        <w:t>vjerovnika prema Otplatn</w:t>
      </w:r>
      <w:r w:rsidR="00A5349C" w:rsidRPr="00E67C31">
        <w:rPr>
          <w:rFonts w:ascii="Arial" w:hAnsi="Arial" w:cs="Arial"/>
          <w:sz w:val="24"/>
          <w:szCs w:val="24"/>
        </w:rPr>
        <w:t>om planu namirenja tražbina koji je sastavni dio Stečajnog plana</w:t>
      </w:r>
      <w:r w:rsidRPr="00E67C31">
        <w:rPr>
          <w:rFonts w:ascii="Arial" w:hAnsi="Arial" w:cs="Arial"/>
          <w:sz w:val="24"/>
          <w:szCs w:val="24"/>
        </w:rPr>
        <w:t xml:space="preserve"> od 28.04.2020.g.</w:t>
      </w:r>
      <w:r w:rsidR="00582D84" w:rsidRPr="00E67C31">
        <w:rPr>
          <w:rFonts w:ascii="Arial" w:hAnsi="Arial" w:cs="Arial"/>
          <w:sz w:val="24"/>
          <w:szCs w:val="24"/>
        </w:rPr>
        <w:t xml:space="preserve"> </w:t>
      </w:r>
    </w:p>
    <w:p w:rsidR="00582D84" w:rsidRPr="00BF15F4" w:rsidRDefault="00582D84" w:rsidP="00582D8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BF15F4">
        <w:rPr>
          <w:rFonts w:ascii="Arial" w:hAnsi="Arial" w:cs="Arial"/>
          <w:sz w:val="24"/>
          <w:szCs w:val="24"/>
        </w:rPr>
        <w:t xml:space="preserve">  </w:t>
      </w:r>
    </w:p>
    <w:p w:rsidR="006A0A72" w:rsidRDefault="00582D84" w:rsidP="006A0A7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6A0A72" w:rsidRDefault="006A0A72" w:rsidP="006A0A72">
      <w:pPr>
        <w:jc w:val="center"/>
        <w:rPr>
          <w:rFonts w:ascii="Arial" w:hAnsi="Arial" w:cs="Arial"/>
          <w:sz w:val="24"/>
          <w:szCs w:val="24"/>
        </w:rPr>
      </w:pPr>
    </w:p>
    <w:p w:rsidR="00582D84" w:rsidRDefault="00582D84" w:rsidP="00582D8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A735F0">
        <w:rPr>
          <w:rFonts w:ascii="Arial" w:hAnsi="Arial" w:cs="Arial"/>
          <w:sz w:val="24"/>
          <w:szCs w:val="24"/>
        </w:rPr>
        <w:t xml:space="preserve">  </w:t>
      </w:r>
      <w:r w:rsidR="00A735F0" w:rsidRPr="00A735F0">
        <w:rPr>
          <w:rFonts w:ascii="Arial" w:hAnsi="Arial" w:cs="Arial"/>
          <w:b/>
          <w:bCs/>
          <w:sz w:val="24"/>
          <w:szCs w:val="24"/>
        </w:rPr>
        <w:t xml:space="preserve">LOVSKI </w:t>
      </w:r>
      <w:r w:rsidRPr="00A735F0">
        <w:rPr>
          <w:rFonts w:ascii="Arial" w:hAnsi="Arial" w:cs="Arial"/>
          <w:b/>
          <w:bCs/>
          <w:sz w:val="24"/>
          <w:szCs w:val="24"/>
        </w:rPr>
        <w:t>d</w:t>
      </w:r>
      <w:r w:rsidRPr="00D23B56">
        <w:rPr>
          <w:rFonts w:ascii="Arial" w:hAnsi="Arial" w:cs="Arial"/>
          <w:b/>
          <w:sz w:val="24"/>
          <w:szCs w:val="24"/>
        </w:rPr>
        <w:t>.o.o.</w:t>
      </w:r>
    </w:p>
    <w:p w:rsidR="00966E6D" w:rsidRDefault="00582D84"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Marko </w:t>
      </w:r>
      <w:proofErr w:type="spellStart"/>
      <w:r>
        <w:rPr>
          <w:rFonts w:ascii="Arial" w:hAnsi="Arial" w:cs="Arial"/>
          <w:b/>
          <w:sz w:val="24"/>
          <w:szCs w:val="24"/>
        </w:rPr>
        <w:t>Lušić</w:t>
      </w:r>
      <w:proofErr w:type="spellEnd"/>
      <w:r>
        <w:rPr>
          <w:rFonts w:ascii="Arial" w:hAnsi="Arial" w:cs="Arial"/>
          <w:b/>
          <w:sz w:val="24"/>
          <w:szCs w:val="24"/>
        </w:rPr>
        <w:t>, direktor</w:t>
      </w:r>
    </w:p>
    <w:sectPr w:rsidR="00966E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105407"/>
    <w:multiLevelType w:val="hybridMultilevel"/>
    <w:tmpl w:val="796CC46E"/>
    <w:lvl w:ilvl="0" w:tplc="7AC8AF4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D84"/>
    <w:rsid w:val="00365952"/>
    <w:rsid w:val="00582D84"/>
    <w:rsid w:val="006A0A72"/>
    <w:rsid w:val="00966E6D"/>
    <w:rsid w:val="00A5349C"/>
    <w:rsid w:val="00A61252"/>
    <w:rsid w:val="00A735F0"/>
    <w:rsid w:val="00AA756A"/>
    <w:rsid w:val="00B32807"/>
    <w:rsid w:val="00E67C31"/>
    <w:rsid w:val="00F8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E9C9B"/>
  <w15:chartTrackingRefBased/>
  <w15:docId w15:val="{4D5E3516-A7F3-4DC4-B0EE-46A5D5196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D84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82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2</cp:revision>
  <cp:lastPrinted>2020-05-21T14:21:00Z</cp:lastPrinted>
  <dcterms:created xsi:type="dcterms:W3CDTF">2020-05-21T13:29:00Z</dcterms:created>
  <dcterms:modified xsi:type="dcterms:W3CDTF">2020-05-21T15:14:00Z</dcterms:modified>
</cp:coreProperties>
</file>